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ED" w:rsidRPr="00CA0CDE" w:rsidRDefault="00672BED" w:rsidP="00E92D17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Open Sans" w:hAnsi="Open Sans" w:cs="Open Sans"/>
          <w:b/>
          <w:color w:val="484641"/>
          <w:sz w:val="22"/>
          <w:szCs w:val="20"/>
          <w:u w:val="double"/>
        </w:rPr>
      </w:pPr>
    </w:p>
    <w:p w:rsidR="00E92D17" w:rsidRPr="004F32D1" w:rsidRDefault="00E407D6" w:rsidP="00E92D17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Open Sans" w:hAnsi="Open Sans" w:cs="Open Sans"/>
          <w:b/>
          <w:color w:val="484641"/>
          <w:sz w:val="28"/>
          <w:szCs w:val="20"/>
          <w:u w:val="double"/>
        </w:rPr>
      </w:pPr>
      <w:r>
        <w:rPr>
          <w:rFonts w:ascii="Open Sans" w:hAnsi="Open Sans" w:cs="Open Sans"/>
          <w:b/>
          <w:color w:val="484641"/>
          <w:sz w:val="28"/>
          <w:szCs w:val="20"/>
          <w:u w:val="double"/>
        </w:rPr>
        <w:t>REQUI</w:t>
      </w:r>
      <w:r w:rsidR="00E92D17" w:rsidRPr="004F32D1">
        <w:rPr>
          <w:rFonts w:ascii="Open Sans" w:hAnsi="Open Sans" w:cs="Open Sans"/>
          <w:b/>
          <w:color w:val="484641"/>
          <w:sz w:val="28"/>
          <w:szCs w:val="20"/>
          <w:u w:val="double"/>
        </w:rPr>
        <w:t>S</w:t>
      </w:r>
      <w:r w:rsidR="008610E9">
        <w:rPr>
          <w:rFonts w:ascii="Open Sans" w:hAnsi="Open Sans" w:cs="Open Sans"/>
          <w:b/>
          <w:color w:val="484641"/>
          <w:sz w:val="28"/>
          <w:szCs w:val="20"/>
          <w:u w:val="double"/>
        </w:rPr>
        <w:t>I</w:t>
      </w:r>
      <w:bookmarkStart w:id="0" w:name="_GoBack"/>
      <w:bookmarkEnd w:id="0"/>
      <w:r w:rsidR="00E92D17" w:rsidRPr="004F32D1">
        <w:rPr>
          <w:rFonts w:ascii="Open Sans" w:hAnsi="Open Sans" w:cs="Open Sans"/>
          <w:b/>
          <w:color w:val="484641"/>
          <w:sz w:val="28"/>
          <w:szCs w:val="20"/>
          <w:u w:val="double"/>
        </w:rPr>
        <w:t>TION FOR COURSE RECORDING</w:t>
      </w:r>
    </w:p>
    <w:p w:rsidR="00E92D17" w:rsidRDefault="00E92D17" w:rsidP="00E92D1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 w:cs="Open Sans"/>
          <w:color w:val="48464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87"/>
        <w:tblW w:w="9985" w:type="dxa"/>
        <w:tblLayout w:type="fixed"/>
        <w:tblLook w:val="04A0" w:firstRow="1" w:lastRow="0" w:firstColumn="1" w:lastColumn="0" w:noHBand="0" w:noVBand="1"/>
      </w:tblPr>
      <w:tblGrid>
        <w:gridCol w:w="3055"/>
        <w:gridCol w:w="270"/>
        <w:gridCol w:w="361"/>
        <w:gridCol w:w="1529"/>
        <w:gridCol w:w="360"/>
        <w:gridCol w:w="1620"/>
        <w:gridCol w:w="360"/>
        <w:gridCol w:w="1170"/>
        <w:gridCol w:w="360"/>
        <w:gridCol w:w="900"/>
      </w:tblGrid>
      <w:tr w:rsidR="004F32D1" w:rsidRPr="00E45609" w:rsidTr="004F32D1">
        <w:trPr>
          <w:trHeight w:val="440"/>
        </w:trPr>
        <w:tc>
          <w:tcPr>
            <w:tcW w:w="9985" w:type="dxa"/>
            <w:gridSpan w:val="10"/>
            <w:shd w:val="clear" w:color="auto" w:fill="E5B8B7" w:themeFill="accent2" w:themeFillTint="66"/>
            <w:vAlign w:val="center"/>
          </w:tcPr>
          <w:p w:rsidR="004F32D1" w:rsidRPr="00E45609" w:rsidRDefault="004F32D1" w:rsidP="004F3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NITM</w:t>
            </w:r>
            <w:r w:rsidRPr="00E45609">
              <w:rPr>
                <w:rFonts w:ascii="Arial" w:hAnsi="Arial" w:cs="Arial"/>
                <w:b/>
                <w:bCs/>
              </w:rPr>
              <w:t>-MOOCs Proposal Submission</w:t>
            </w:r>
          </w:p>
        </w:tc>
      </w:tr>
      <w:tr w:rsidR="004F32D1" w:rsidRPr="004405DB" w:rsidTr="004F32D1">
        <w:trPr>
          <w:trHeight w:val="440"/>
        </w:trPr>
        <w:tc>
          <w:tcPr>
            <w:tcW w:w="3055" w:type="dxa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270" w:type="dxa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8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2D1" w:rsidRPr="004405DB" w:rsidTr="004F32D1">
        <w:trPr>
          <w:trHeight w:val="530"/>
        </w:trPr>
        <w:tc>
          <w:tcPr>
            <w:tcW w:w="3055" w:type="dxa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  <w:tc>
          <w:tcPr>
            <w:tcW w:w="270" w:type="dxa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8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Science and Engineering/ Electrical Engineering</w:t>
            </w:r>
          </w:p>
        </w:tc>
      </w:tr>
      <w:tr w:rsidR="004F32D1" w:rsidRPr="004405DB" w:rsidTr="004F32D1">
        <w:trPr>
          <w:trHeight w:val="440"/>
        </w:trPr>
        <w:tc>
          <w:tcPr>
            <w:tcW w:w="3055" w:type="dxa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Duration of the course</w:t>
            </w:r>
          </w:p>
        </w:tc>
        <w:tc>
          <w:tcPr>
            <w:tcW w:w="270" w:type="dxa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8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(5 hrs / 6 hrs) Full Course (20 hrs / 30 hrs)</w:t>
            </w:r>
          </w:p>
        </w:tc>
      </w:tr>
      <w:tr w:rsidR="004F32D1" w:rsidRPr="004405DB" w:rsidTr="004F32D1">
        <w:tc>
          <w:tcPr>
            <w:tcW w:w="3055" w:type="dxa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Is it a Core course or Elective Course</w:t>
            </w:r>
          </w:p>
        </w:tc>
        <w:tc>
          <w:tcPr>
            <w:tcW w:w="270" w:type="dxa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8"/>
            <w:tcBorders>
              <w:bottom w:val="nil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Core/</w:t>
            </w:r>
            <w:r w:rsidRPr="004405DB"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</w:tr>
      <w:tr w:rsidR="004F32D1" w:rsidRPr="004405DB" w:rsidTr="004F32D1">
        <w:trPr>
          <w:trHeight w:val="377"/>
        </w:trPr>
        <w:tc>
          <w:tcPr>
            <w:tcW w:w="3055" w:type="dxa"/>
            <w:vMerge w:val="restart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 xml:space="preserve">Which degree would it apply to </w:t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BE/BTech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ME/MTech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B.Sc.</w:t>
            </w:r>
          </w:p>
        </w:tc>
      </w:tr>
      <w:tr w:rsidR="004F32D1" w:rsidRPr="004405DB" w:rsidTr="004F32D1">
        <w:trPr>
          <w:trHeight w:val="350"/>
        </w:trPr>
        <w:tc>
          <w:tcPr>
            <w:tcW w:w="3055" w:type="dxa"/>
            <w:vMerge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M.Sc.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2D1" w:rsidRPr="004405DB" w:rsidTr="004F32D1">
        <w:trPr>
          <w:trHeight w:val="935"/>
        </w:trPr>
        <w:tc>
          <w:tcPr>
            <w:tcW w:w="3055" w:type="dxa"/>
            <w:vAlign w:val="center"/>
          </w:tcPr>
          <w:p w:rsidR="004F32D1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 w:rsidRPr="004405DB">
              <w:rPr>
                <w:rFonts w:ascii="Arial" w:hAnsi="Arial" w:cs="Arial"/>
                <w:sz w:val="20"/>
                <w:szCs w:val="20"/>
              </w:rPr>
              <w:t>Intended Audience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(Students </w:t>
            </w:r>
          </w:p>
          <w:p w:rsidR="004F32D1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belonging to which discipline can take this course)</w:t>
            </w:r>
          </w:p>
        </w:tc>
        <w:tc>
          <w:tcPr>
            <w:tcW w:w="270" w:type="dxa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8"/>
            <w:vAlign w:val="center"/>
          </w:tcPr>
          <w:p w:rsidR="004F32D1" w:rsidRPr="004405DB" w:rsidRDefault="004F32D1" w:rsidP="004F32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Science and Engineering / Electronics and Communication Engineering / Electrical Engineering</w:t>
            </w:r>
          </w:p>
        </w:tc>
      </w:tr>
      <w:tr w:rsidR="004F32D1" w:rsidRPr="004405DB" w:rsidTr="004F32D1">
        <w:trPr>
          <w:trHeight w:val="530"/>
        </w:trPr>
        <w:tc>
          <w:tcPr>
            <w:tcW w:w="3055" w:type="dxa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it a UG course or PG course</w:t>
            </w:r>
          </w:p>
        </w:tc>
        <w:tc>
          <w:tcPr>
            <w:tcW w:w="270" w:type="dxa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8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 /PG</w:t>
            </w:r>
          </w:p>
        </w:tc>
      </w:tr>
      <w:tr w:rsidR="004F32D1" w:rsidRPr="004405DB" w:rsidTr="004F32D1">
        <w:trPr>
          <w:trHeight w:val="800"/>
        </w:trPr>
        <w:tc>
          <w:tcPr>
            <w:tcW w:w="3055" w:type="dxa"/>
            <w:vAlign w:val="center"/>
          </w:tcPr>
          <w:p w:rsidR="004F32D1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Pre-requisites (if any other courses should be done before this can be done</w:t>
            </w:r>
          </w:p>
        </w:tc>
        <w:tc>
          <w:tcPr>
            <w:tcW w:w="270" w:type="dxa"/>
            <w:vAlign w:val="center"/>
          </w:tcPr>
          <w:p w:rsidR="004F32D1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8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concepts in digital circuits and microprocessor</w:t>
            </w:r>
          </w:p>
        </w:tc>
      </w:tr>
      <w:tr w:rsidR="004F32D1" w:rsidRPr="004405DB" w:rsidTr="004F32D1">
        <w:trPr>
          <w:trHeight w:val="890"/>
        </w:trPr>
        <w:tc>
          <w:tcPr>
            <w:tcW w:w="3055" w:type="dxa"/>
            <w:vAlign w:val="center"/>
          </w:tcPr>
          <w:p w:rsidR="004F32D1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 support – List of companies that will recognize this online course</w:t>
            </w:r>
          </w:p>
        </w:tc>
        <w:tc>
          <w:tcPr>
            <w:tcW w:w="270" w:type="dxa"/>
            <w:vAlign w:val="center"/>
          </w:tcPr>
          <w:p w:rsidR="004F32D1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8"/>
            <w:vAlign w:val="center"/>
          </w:tcPr>
          <w:p w:rsidR="004F32D1" w:rsidRPr="004405DB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Intel, Texas Instruments, Cadence, Qualcomm, Samsung, ARM, TCS, HP</w:t>
            </w:r>
          </w:p>
        </w:tc>
      </w:tr>
      <w:tr w:rsidR="004F32D1" w:rsidRPr="008217E1" w:rsidTr="004F32D1">
        <w:trPr>
          <w:trHeight w:val="890"/>
        </w:trPr>
        <w:tc>
          <w:tcPr>
            <w:tcW w:w="3055" w:type="dxa"/>
            <w:vAlign w:val="center"/>
          </w:tcPr>
          <w:p w:rsidR="004F32D1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reference materials, books etc.</w:t>
            </w:r>
          </w:p>
        </w:tc>
        <w:tc>
          <w:tcPr>
            <w:tcW w:w="270" w:type="dxa"/>
            <w:vAlign w:val="center"/>
          </w:tcPr>
          <w:p w:rsidR="004F32D1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8"/>
            <w:vAlign w:val="center"/>
          </w:tcPr>
          <w:p w:rsidR="004F32D1" w:rsidRPr="00DA404C" w:rsidRDefault="004F32D1" w:rsidP="004F32D1">
            <w:pPr>
              <w:pStyle w:val="ListParagraph"/>
              <w:numPr>
                <w:ilvl w:val="0"/>
                <w:numId w:val="1"/>
              </w:numPr>
              <w:spacing w:before="120" w:after="60" w:line="276" w:lineRule="auto"/>
              <w:ind w:left="504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A404C">
              <w:rPr>
                <w:rFonts w:ascii="Arial" w:hAnsi="Arial" w:cs="Arial"/>
                <w:sz w:val="20"/>
                <w:szCs w:val="20"/>
              </w:rPr>
              <w:t>Marilyn Wolf, “</w:t>
            </w:r>
            <w:r w:rsidRPr="00DA404C">
              <w:rPr>
                <w:rFonts w:ascii="Arial" w:hAnsi="Arial" w:cs="Arial"/>
                <w:i/>
                <w:sz w:val="20"/>
                <w:szCs w:val="20"/>
              </w:rPr>
              <w:t>Computers as Components: Principles of Embedded Computing Systems Design</w:t>
            </w:r>
            <w:r w:rsidRPr="00DA404C">
              <w:rPr>
                <w:rFonts w:ascii="Arial" w:hAnsi="Arial" w:cs="Arial"/>
                <w:sz w:val="20"/>
                <w:szCs w:val="20"/>
              </w:rPr>
              <w:t>”, Elsevier, 3</w:t>
            </w:r>
            <w:r w:rsidRPr="00DA404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A404C">
              <w:rPr>
                <w:rFonts w:ascii="Arial" w:hAnsi="Arial" w:cs="Arial"/>
                <w:sz w:val="20"/>
                <w:szCs w:val="20"/>
              </w:rPr>
              <w:t xml:space="preserve"> Edition, 2013.</w:t>
            </w:r>
          </w:p>
          <w:p w:rsidR="004F32D1" w:rsidRPr="008217E1" w:rsidRDefault="004F32D1" w:rsidP="004F32D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503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3254">
              <w:rPr>
                <w:rFonts w:ascii="Arial" w:hAnsi="Arial" w:cs="Arial"/>
                <w:sz w:val="20"/>
                <w:szCs w:val="20"/>
              </w:rPr>
              <w:t xml:space="preserve">Ramesh Gaonkar,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1D1952">
              <w:rPr>
                <w:rFonts w:ascii="Arial" w:hAnsi="Arial" w:cs="Arial"/>
                <w:i/>
                <w:sz w:val="20"/>
                <w:szCs w:val="20"/>
              </w:rPr>
              <w:t>Fundamentals of Microcontrollers and Application in Embedded Systems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F73254">
              <w:rPr>
                <w:rFonts w:ascii="Arial" w:hAnsi="Arial" w:cs="Arial"/>
                <w:sz w:val="20"/>
                <w:szCs w:val="20"/>
              </w:rPr>
              <w:t>, Penram International Publishing (India) Pvt. Ltd.</w:t>
            </w:r>
            <w:r>
              <w:rPr>
                <w:rFonts w:ascii="Arial" w:hAnsi="Arial" w:cs="Arial"/>
                <w:sz w:val="20"/>
                <w:szCs w:val="20"/>
              </w:rPr>
              <w:t>, 2010.</w:t>
            </w:r>
          </w:p>
        </w:tc>
      </w:tr>
      <w:tr w:rsidR="004F32D1" w:rsidTr="004F32D1">
        <w:trPr>
          <w:trHeight w:val="836"/>
        </w:trPr>
        <w:tc>
          <w:tcPr>
            <w:tcW w:w="3055" w:type="dxa"/>
            <w:vAlign w:val="center"/>
          </w:tcPr>
          <w:p w:rsidR="004F32D1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few lines about your course</w:t>
            </w:r>
          </w:p>
        </w:tc>
        <w:tc>
          <w:tcPr>
            <w:tcW w:w="270" w:type="dxa"/>
            <w:vAlign w:val="center"/>
          </w:tcPr>
          <w:p w:rsidR="004F32D1" w:rsidRDefault="004F32D1" w:rsidP="004F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8"/>
            <w:vAlign w:val="center"/>
          </w:tcPr>
          <w:p w:rsidR="004F32D1" w:rsidRDefault="004F32D1" w:rsidP="004F32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F32D1" w:rsidRDefault="004F32D1" w:rsidP="004F32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F32D1" w:rsidRDefault="004F32D1" w:rsidP="004F32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F32D1" w:rsidRDefault="004F32D1" w:rsidP="004F32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F32D1" w:rsidRDefault="004F32D1" w:rsidP="004F32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D17" w:rsidRDefault="00E92D17" w:rsidP="00E92D1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 w:cs="Open Sans"/>
          <w:color w:val="484641"/>
          <w:sz w:val="28"/>
          <w:szCs w:val="20"/>
        </w:rPr>
      </w:pPr>
    </w:p>
    <w:p w:rsidR="00E92D17" w:rsidRDefault="00E92D17" w:rsidP="00E92D17">
      <w:pPr>
        <w:spacing w:after="0"/>
        <w:jc w:val="both"/>
        <w:rPr>
          <w:sz w:val="24"/>
          <w:szCs w:val="24"/>
        </w:rPr>
      </w:pPr>
    </w:p>
    <w:p w:rsidR="00E92D17" w:rsidRDefault="00E92D17" w:rsidP="00E92D17">
      <w:pPr>
        <w:spacing w:after="0"/>
        <w:jc w:val="both"/>
        <w:rPr>
          <w:sz w:val="24"/>
          <w:szCs w:val="24"/>
        </w:rPr>
      </w:pPr>
    </w:p>
    <w:p w:rsidR="004F32D1" w:rsidRDefault="004F32D1" w:rsidP="00E92D17">
      <w:pPr>
        <w:spacing w:after="0"/>
        <w:jc w:val="both"/>
        <w:rPr>
          <w:sz w:val="24"/>
          <w:szCs w:val="24"/>
        </w:rPr>
      </w:pPr>
    </w:p>
    <w:p w:rsidR="004F32D1" w:rsidRDefault="004F32D1" w:rsidP="00E92D17">
      <w:pPr>
        <w:spacing w:after="0"/>
        <w:jc w:val="both"/>
        <w:rPr>
          <w:sz w:val="24"/>
          <w:szCs w:val="24"/>
        </w:rPr>
      </w:pPr>
    </w:p>
    <w:p w:rsidR="004F32D1" w:rsidRDefault="004F32D1" w:rsidP="00E92D17">
      <w:pPr>
        <w:spacing w:after="0"/>
        <w:jc w:val="both"/>
        <w:rPr>
          <w:sz w:val="24"/>
          <w:szCs w:val="24"/>
        </w:rPr>
      </w:pPr>
    </w:p>
    <w:p w:rsidR="004F32D1" w:rsidRDefault="004F32D1" w:rsidP="00E92D17">
      <w:pPr>
        <w:spacing w:after="0"/>
        <w:jc w:val="both"/>
        <w:rPr>
          <w:sz w:val="24"/>
          <w:szCs w:val="24"/>
        </w:rPr>
      </w:pPr>
    </w:p>
    <w:p w:rsidR="004F32D1" w:rsidRDefault="004F32D1" w:rsidP="00E92D17">
      <w:pPr>
        <w:spacing w:after="0"/>
        <w:jc w:val="both"/>
        <w:rPr>
          <w:sz w:val="24"/>
          <w:szCs w:val="24"/>
        </w:rPr>
      </w:pPr>
    </w:p>
    <w:p w:rsidR="004F32D1" w:rsidRDefault="004F32D1" w:rsidP="00E92D17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10587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472"/>
        <w:gridCol w:w="949"/>
        <w:gridCol w:w="382"/>
        <w:gridCol w:w="1436"/>
        <w:gridCol w:w="286"/>
        <w:gridCol w:w="5439"/>
        <w:gridCol w:w="1361"/>
        <w:gridCol w:w="262"/>
      </w:tblGrid>
      <w:tr w:rsidR="004F32D1" w:rsidTr="00CA0CDE">
        <w:trPr>
          <w:trHeight w:val="349"/>
        </w:trPr>
        <w:tc>
          <w:tcPr>
            <w:tcW w:w="10587" w:type="dxa"/>
            <w:gridSpan w:val="8"/>
            <w:shd w:val="clear" w:color="auto" w:fill="E5B8B7" w:themeFill="accent2" w:themeFillTint="66"/>
            <w:vAlign w:val="bottom"/>
          </w:tcPr>
          <w:p w:rsidR="004F32D1" w:rsidRPr="00E45609" w:rsidRDefault="00CA0CDE" w:rsidP="00CA0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60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INSTRUCTOR(S) DETAILS</w:t>
            </w:r>
          </w:p>
        </w:tc>
      </w:tr>
      <w:tr w:rsidR="004F32D1" w:rsidTr="00CA0CDE">
        <w:trPr>
          <w:trHeight w:val="349"/>
        </w:trPr>
        <w:tc>
          <w:tcPr>
            <w:tcW w:w="8964" w:type="dxa"/>
            <w:gridSpan w:val="6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 w:rsidRPr="00E4560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Instructor 1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</w:tr>
      <w:tr w:rsidR="004F32D1" w:rsidTr="00CA0CDE">
        <w:trPr>
          <w:trHeight w:val="349"/>
        </w:trPr>
        <w:tc>
          <w:tcPr>
            <w:tcW w:w="47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6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9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2D1" w:rsidTr="00CA0CDE">
        <w:trPr>
          <w:trHeight w:val="349"/>
        </w:trPr>
        <w:tc>
          <w:tcPr>
            <w:tcW w:w="47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286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9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Science and Engineering</w:t>
            </w:r>
          </w:p>
        </w:tc>
        <w:tc>
          <w:tcPr>
            <w:tcW w:w="1623" w:type="dxa"/>
            <w:gridSpan w:val="2"/>
            <w:vMerge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2D1" w:rsidTr="00CA0CDE">
        <w:trPr>
          <w:trHeight w:val="349"/>
        </w:trPr>
        <w:tc>
          <w:tcPr>
            <w:tcW w:w="47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286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9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2D1" w:rsidTr="00CA0CDE">
        <w:trPr>
          <w:trHeight w:val="349"/>
        </w:trPr>
        <w:tc>
          <w:tcPr>
            <w:tcW w:w="47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ID</w:t>
            </w:r>
          </w:p>
        </w:tc>
        <w:tc>
          <w:tcPr>
            <w:tcW w:w="286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9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2D1" w:rsidTr="00CA0CDE">
        <w:trPr>
          <w:trHeight w:val="349"/>
        </w:trPr>
        <w:tc>
          <w:tcPr>
            <w:tcW w:w="47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286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62" w:type="dxa"/>
            <w:gridSpan w:val="3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2D1" w:rsidTr="00CA0CDE">
        <w:trPr>
          <w:trHeight w:val="349"/>
        </w:trPr>
        <w:tc>
          <w:tcPr>
            <w:tcW w:w="47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link</w:t>
            </w:r>
          </w:p>
        </w:tc>
        <w:tc>
          <w:tcPr>
            <w:tcW w:w="286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62" w:type="dxa"/>
            <w:gridSpan w:val="3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2D1" w:rsidTr="00CA0CDE">
        <w:trPr>
          <w:trHeight w:val="415"/>
        </w:trPr>
        <w:tc>
          <w:tcPr>
            <w:tcW w:w="47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few lines about yourself</w:t>
            </w:r>
          </w:p>
        </w:tc>
        <w:tc>
          <w:tcPr>
            <w:tcW w:w="286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62" w:type="dxa"/>
            <w:gridSpan w:val="3"/>
            <w:vAlign w:val="center"/>
          </w:tcPr>
          <w:p w:rsidR="004F32D1" w:rsidRPr="00E7663D" w:rsidRDefault="004F32D1" w:rsidP="00834CCD">
            <w:pPr>
              <w:pStyle w:val="BodyTextIndent"/>
              <w:spacing w:after="24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2D1" w:rsidTr="00CA0CDE">
        <w:trPr>
          <w:trHeight w:val="439"/>
        </w:trPr>
        <w:tc>
          <w:tcPr>
            <w:tcW w:w="10587" w:type="dxa"/>
            <w:gridSpan w:val="8"/>
            <w:shd w:val="clear" w:color="auto" w:fill="E5B8B7" w:themeFill="accent2" w:themeFillTint="66"/>
            <w:vAlign w:val="center"/>
          </w:tcPr>
          <w:p w:rsidR="004F32D1" w:rsidRPr="00210D3C" w:rsidRDefault="004F32D1" w:rsidP="00834C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210D3C">
              <w:rPr>
                <w:b/>
                <w:bCs/>
              </w:rPr>
              <w:t xml:space="preserve"> Course Plan Details</w:t>
            </w:r>
          </w:p>
        </w:tc>
      </w:tr>
      <w:tr w:rsidR="004F32D1" w:rsidTr="00CA0CDE">
        <w:trPr>
          <w:trHeight w:val="439"/>
        </w:trPr>
        <w:tc>
          <w:tcPr>
            <w:tcW w:w="1803" w:type="dxa"/>
            <w:gridSpan w:val="3"/>
            <w:vAlign w:val="center"/>
          </w:tcPr>
          <w:p w:rsidR="004F32D1" w:rsidRPr="00CA0CDE" w:rsidRDefault="004F32D1" w:rsidP="00834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CDE">
              <w:rPr>
                <w:rFonts w:ascii="Arial" w:hAnsi="Arial" w:cs="Arial"/>
                <w:b/>
                <w:sz w:val="20"/>
                <w:szCs w:val="20"/>
              </w:rPr>
              <w:t>Weeks</w:t>
            </w:r>
          </w:p>
        </w:tc>
        <w:tc>
          <w:tcPr>
            <w:tcW w:w="8522" w:type="dxa"/>
            <w:gridSpan w:val="4"/>
            <w:vAlign w:val="center"/>
          </w:tcPr>
          <w:p w:rsidR="004F32D1" w:rsidRPr="00CA0CDE" w:rsidRDefault="00CA0CDE" w:rsidP="00834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CDE">
              <w:rPr>
                <w:rFonts w:ascii="Arial" w:hAnsi="Arial" w:cs="Arial"/>
                <w:b/>
                <w:sz w:val="20"/>
                <w:szCs w:val="20"/>
              </w:rPr>
              <w:t>LECTURE NAMES</w:t>
            </w:r>
          </w:p>
        </w:tc>
        <w:tc>
          <w:tcPr>
            <w:tcW w:w="262" w:type="dxa"/>
            <w:vAlign w:val="center"/>
          </w:tcPr>
          <w:p w:rsidR="004F32D1" w:rsidRPr="00EF4EAB" w:rsidRDefault="004F32D1" w:rsidP="00834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2D1" w:rsidTr="004F32D1">
        <w:trPr>
          <w:trHeight w:val="439"/>
        </w:trPr>
        <w:tc>
          <w:tcPr>
            <w:tcW w:w="1421" w:type="dxa"/>
            <w:gridSpan w:val="2"/>
            <w:vAlign w:val="center"/>
          </w:tcPr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  <w:tc>
          <w:tcPr>
            <w:tcW w:w="38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22" w:type="dxa"/>
            <w:gridSpan w:val="4"/>
            <w:vAlign w:val="center"/>
          </w:tcPr>
          <w:p w:rsidR="004F32D1" w:rsidRDefault="004F32D1" w:rsidP="00834C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Embedded Systems and Microcontrollers</w:t>
            </w:r>
          </w:p>
        </w:tc>
        <w:tc>
          <w:tcPr>
            <w:tcW w:w="262" w:type="dxa"/>
            <w:vAlign w:val="center"/>
          </w:tcPr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2D1" w:rsidTr="004F32D1">
        <w:trPr>
          <w:trHeight w:val="439"/>
        </w:trPr>
        <w:tc>
          <w:tcPr>
            <w:tcW w:w="1421" w:type="dxa"/>
            <w:gridSpan w:val="2"/>
            <w:vAlign w:val="center"/>
          </w:tcPr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  <w:tc>
          <w:tcPr>
            <w:tcW w:w="38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22" w:type="dxa"/>
            <w:gridSpan w:val="4"/>
            <w:vAlign w:val="center"/>
          </w:tcPr>
          <w:p w:rsidR="004F32D1" w:rsidRDefault="004F32D1" w:rsidP="00834C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 Set Architecture of ARM Microcontroller</w:t>
            </w:r>
          </w:p>
        </w:tc>
        <w:tc>
          <w:tcPr>
            <w:tcW w:w="262" w:type="dxa"/>
            <w:vAlign w:val="center"/>
          </w:tcPr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2D1" w:rsidTr="004F32D1">
        <w:trPr>
          <w:trHeight w:val="439"/>
        </w:trPr>
        <w:tc>
          <w:tcPr>
            <w:tcW w:w="1421" w:type="dxa"/>
            <w:gridSpan w:val="2"/>
            <w:vAlign w:val="center"/>
          </w:tcPr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3</w:t>
            </w:r>
          </w:p>
        </w:tc>
        <w:tc>
          <w:tcPr>
            <w:tcW w:w="38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22" w:type="dxa"/>
            <w:gridSpan w:val="4"/>
            <w:vAlign w:val="center"/>
          </w:tcPr>
          <w:p w:rsidR="004F32D1" w:rsidRDefault="004F32D1" w:rsidP="00834C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Sensors, Actuators and Their Interfacing</w:t>
            </w:r>
          </w:p>
        </w:tc>
        <w:tc>
          <w:tcPr>
            <w:tcW w:w="262" w:type="dxa"/>
            <w:vAlign w:val="center"/>
          </w:tcPr>
          <w:p w:rsidR="004F32D1" w:rsidRDefault="004F32D1" w:rsidP="00834CCD">
            <w:pPr>
              <w:jc w:val="center"/>
            </w:pPr>
          </w:p>
        </w:tc>
      </w:tr>
      <w:tr w:rsidR="004F32D1" w:rsidTr="004F32D1">
        <w:trPr>
          <w:trHeight w:val="439"/>
        </w:trPr>
        <w:tc>
          <w:tcPr>
            <w:tcW w:w="1421" w:type="dxa"/>
            <w:gridSpan w:val="2"/>
            <w:vAlign w:val="center"/>
          </w:tcPr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38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22" w:type="dxa"/>
            <w:gridSpan w:val="4"/>
            <w:vAlign w:val="center"/>
          </w:tcPr>
          <w:p w:rsidR="004F32D1" w:rsidRDefault="004F32D1" w:rsidP="00834C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Microcontroller Boards and Embedded Programming Platforms</w:t>
            </w:r>
          </w:p>
        </w:tc>
        <w:tc>
          <w:tcPr>
            <w:tcW w:w="262" w:type="dxa"/>
            <w:vAlign w:val="center"/>
          </w:tcPr>
          <w:p w:rsidR="004F32D1" w:rsidRDefault="004F32D1" w:rsidP="00834CCD">
            <w:pPr>
              <w:jc w:val="center"/>
            </w:pPr>
          </w:p>
        </w:tc>
      </w:tr>
      <w:tr w:rsidR="004F32D1" w:rsidTr="004F32D1">
        <w:trPr>
          <w:trHeight w:val="439"/>
        </w:trPr>
        <w:tc>
          <w:tcPr>
            <w:tcW w:w="1421" w:type="dxa"/>
            <w:gridSpan w:val="2"/>
            <w:vAlign w:val="center"/>
          </w:tcPr>
          <w:p w:rsidR="004F32D1" w:rsidRPr="00CA0CDE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CDE">
              <w:rPr>
                <w:rFonts w:ascii="Arial" w:hAnsi="Arial" w:cs="Arial"/>
                <w:sz w:val="20"/>
                <w:szCs w:val="20"/>
              </w:rPr>
              <w:t>Week 5</w:t>
            </w:r>
          </w:p>
        </w:tc>
        <w:tc>
          <w:tcPr>
            <w:tcW w:w="382" w:type="dxa"/>
            <w:vAlign w:val="center"/>
          </w:tcPr>
          <w:p w:rsidR="004F32D1" w:rsidRPr="00CA0CDE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 w:rsidRPr="00CA0C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22" w:type="dxa"/>
            <w:gridSpan w:val="4"/>
            <w:vAlign w:val="center"/>
          </w:tcPr>
          <w:p w:rsidR="004F32D1" w:rsidRPr="00CA0CDE" w:rsidRDefault="004F32D1" w:rsidP="00834CCD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  <w:r w:rsidRPr="00CA0CDE">
              <w:rPr>
                <w:rFonts w:ascii="Arial" w:hAnsi="Arial" w:cs="Arial"/>
                <w:sz w:val="20"/>
                <w:szCs w:val="20"/>
              </w:rPr>
              <w:t>Hands-on and Demonstration I: Temperature sensing unit, Light sensing unit, Sound sensing unit</w:t>
            </w:r>
          </w:p>
        </w:tc>
        <w:tc>
          <w:tcPr>
            <w:tcW w:w="262" w:type="dxa"/>
            <w:vAlign w:val="center"/>
          </w:tcPr>
          <w:p w:rsidR="004F32D1" w:rsidRDefault="004F32D1" w:rsidP="00834CCD">
            <w:pPr>
              <w:jc w:val="center"/>
            </w:pPr>
          </w:p>
        </w:tc>
      </w:tr>
      <w:tr w:rsidR="004F32D1" w:rsidTr="00CA0CDE">
        <w:trPr>
          <w:trHeight w:val="439"/>
        </w:trPr>
        <w:tc>
          <w:tcPr>
            <w:tcW w:w="1421" w:type="dxa"/>
            <w:gridSpan w:val="2"/>
            <w:vAlign w:val="center"/>
          </w:tcPr>
          <w:p w:rsidR="004F32D1" w:rsidRPr="00A86B98" w:rsidRDefault="00CA0CDE" w:rsidP="00834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B98"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8904" w:type="dxa"/>
            <w:gridSpan w:val="5"/>
            <w:vAlign w:val="center"/>
          </w:tcPr>
          <w:p w:rsidR="004F32D1" w:rsidRDefault="00CA0CDE" w:rsidP="00834CC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</w:t>
            </w:r>
            <w:r w:rsidRPr="00EF4EAB">
              <w:rPr>
                <w:rFonts w:ascii="Arial" w:hAnsi="Arial" w:cs="Arial"/>
                <w:b/>
                <w:sz w:val="20"/>
                <w:szCs w:val="20"/>
              </w:rPr>
              <w:t xml:space="preserve"> NAMES</w:t>
            </w:r>
          </w:p>
        </w:tc>
        <w:tc>
          <w:tcPr>
            <w:tcW w:w="262" w:type="dxa"/>
            <w:vAlign w:val="center"/>
          </w:tcPr>
          <w:p w:rsidR="004F32D1" w:rsidRDefault="004F32D1" w:rsidP="00834CCD">
            <w:pPr>
              <w:jc w:val="center"/>
            </w:pPr>
          </w:p>
        </w:tc>
      </w:tr>
      <w:tr w:rsidR="004F32D1" w:rsidTr="004F32D1">
        <w:trPr>
          <w:trHeight w:val="439"/>
        </w:trPr>
        <w:tc>
          <w:tcPr>
            <w:tcW w:w="1421" w:type="dxa"/>
            <w:gridSpan w:val="2"/>
            <w:vAlign w:val="center"/>
          </w:tcPr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</w:p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1</w:t>
            </w:r>
          </w:p>
        </w:tc>
        <w:tc>
          <w:tcPr>
            <w:tcW w:w="38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22" w:type="dxa"/>
            <w:gridSpan w:val="4"/>
            <w:vAlign w:val="center"/>
          </w:tcPr>
          <w:p w:rsidR="004F32D1" w:rsidRDefault="004F32D1" w:rsidP="00834C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4F32D1" w:rsidRDefault="004F32D1" w:rsidP="00834CCD">
            <w:pPr>
              <w:jc w:val="center"/>
            </w:pPr>
          </w:p>
        </w:tc>
      </w:tr>
      <w:tr w:rsidR="004F32D1" w:rsidTr="004F32D1">
        <w:trPr>
          <w:trHeight w:val="439"/>
        </w:trPr>
        <w:tc>
          <w:tcPr>
            <w:tcW w:w="1421" w:type="dxa"/>
            <w:gridSpan w:val="2"/>
            <w:vAlign w:val="center"/>
          </w:tcPr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</w:p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2</w:t>
            </w:r>
          </w:p>
        </w:tc>
        <w:tc>
          <w:tcPr>
            <w:tcW w:w="38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22" w:type="dxa"/>
            <w:gridSpan w:val="4"/>
            <w:vAlign w:val="center"/>
          </w:tcPr>
          <w:p w:rsidR="004F32D1" w:rsidRDefault="004F32D1" w:rsidP="00834C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4F32D1" w:rsidRDefault="004F32D1" w:rsidP="00834CCD">
            <w:pPr>
              <w:jc w:val="center"/>
            </w:pPr>
          </w:p>
        </w:tc>
      </w:tr>
      <w:tr w:rsidR="004F32D1" w:rsidTr="004F32D1">
        <w:trPr>
          <w:trHeight w:val="439"/>
        </w:trPr>
        <w:tc>
          <w:tcPr>
            <w:tcW w:w="1421" w:type="dxa"/>
            <w:gridSpan w:val="2"/>
            <w:vAlign w:val="center"/>
          </w:tcPr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</w:p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3</w:t>
            </w:r>
          </w:p>
        </w:tc>
        <w:tc>
          <w:tcPr>
            <w:tcW w:w="38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22" w:type="dxa"/>
            <w:gridSpan w:val="4"/>
            <w:vAlign w:val="center"/>
          </w:tcPr>
          <w:p w:rsidR="004F32D1" w:rsidRDefault="004F32D1" w:rsidP="00834C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4F32D1" w:rsidRDefault="004F32D1" w:rsidP="00834CCD">
            <w:pPr>
              <w:jc w:val="center"/>
            </w:pPr>
          </w:p>
        </w:tc>
      </w:tr>
      <w:tr w:rsidR="004F32D1" w:rsidTr="004F32D1">
        <w:trPr>
          <w:trHeight w:val="439"/>
        </w:trPr>
        <w:tc>
          <w:tcPr>
            <w:tcW w:w="1421" w:type="dxa"/>
            <w:gridSpan w:val="2"/>
            <w:vAlign w:val="center"/>
          </w:tcPr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</w:p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4</w:t>
            </w:r>
          </w:p>
        </w:tc>
        <w:tc>
          <w:tcPr>
            <w:tcW w:w="38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4"/>
            <w:vAlign w:val="center"/>
          </w:tcPr>
          <w:p w:rsidR="004F32D1" w:rsidRDefault="004F32D1" w:rsidP="00834C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4F32D1" w:rsidRDefault="004F32D1" w:rsidP="00834CCD">
            <w:pPr>
              <w:jc w:val="center"/>
            </w:pPr>
          </w:p>
        </w:tc>
      </w:tr>
      <w:tr w:rsidR="004F32D1" w:rsidTr="004F32D1">
        <w:trPr>
          <w:trHeight w:val="439"/>
        </w:trPr>
        <w:tc>
          <w:tcPr>
            <w:tcW w:w="1421" w:type="dxa"/>
            <w:gridSpan w:val="2"/>
            <w:vAlign w:val="center"/>
          </w:tcPr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</w:p>
          <w:p w:rsidR="004F32D1" w:rsidRDefault="004F32D1" w:rsidP="0083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5</w:t>
            </w:r>
          </w:p>
        </w:tc>
        <w:tc>
          <w:tcPr>
            <w:tcW w:w="382" w:type="dxa"/>
            <w:vAlign w:val="center"/>
          </w:tcPr>
          <w:p w:rsidR="004F32D1" w:rsidRDefault="004F32D1" w:rsidP="0083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4"/>
            <w:vAlign w:val="center"/>
          </w:tcPr>
          <w:p w:rsidR="004F32D1" w:rsidRDefault="004F32D1" w:rsidP="00834C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4F32D1" w:rsidRDefault="004F32D1" w:rsidP="00834CCD">
            <w:pPr>
              <w:jc w:val="center"/>
            </w:pPr>
          </w:p>
        </w:tc>
      </w:tr>
    </w:tbl>
    <w:p w:rsidR="00CA0CDE" w:rsidRDefault="00CA0CDE" w:rsidP="004F32D1">
      <w:pPr>
        <w:spacing w:after="0"/>
        <w:rPr>
          <w:rFonts w:ascii="Arial" w:hAnsi="Arial" w:cs="Arial"/>
        </w:rPr>
      </w:pPr>
    </w:p>
    <w:p w:rsidR="004F32D1" w:rsidRPr="00CA0CDE" w:rsidRDefault="004F32D1" w:rsidP="00CA0CD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A0CDE">
        <w:rPr>
          <w:rFonts w:ascii="Arial" w:hAnsi="Arial" w:cs="Arial"/>
        </w:rPr>
        <w:t xml:space="preserve">Possible Dates for Recording: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3395"/>
      </w:tblGrid>
      <w:tr w:rsidR="004F32D1" w:rsidTr="00CA0CDE">
        <w:trPr>
          <w:trHeight w:val="440"/>
        </w:trPr>
        <w:tc>
          <w:tcPr>
            <w:tcW w:w="3395" w:type="dxa"/>
          </w:tcPr>
          <w:p w:rsidR="004F32D1" w:rsidRPr="00CA0CDE" w:rsidRDefault="00CA0CDE" w:rsidP="00CA0CDE">
            <w:pPr>
              <w:spacing w:after="0"/>
              <w:jc w:val="center"/>
              <w:rPr>
                <w:b/>
                <w:sz w:val="28"/>
              </w:rPr>
            </w:pPr>
            <w:r w:rsidRPr="00CA0CDE">
              <w:rPr>
                <w:b/>
                <w:sz w:val="28"/>
              </w:rPr>
              <w:t>DATE</w:t>
            </w:r>
          </w:p>
        </w:tc>
        <w:tc>
          <w:tcPr>
            <w:tcW w:w="3395" w:type="dxa"/>
          </w:tcPr>
          <w:p w:rsidR="004F32D1" w:rsidRPr="00CA0CDE" w:rsidRDefault="00CA0CDE" w:rsidP="00CA0CDE">
            <w:pPr>
              <w:spacing w:after="0"/>
              <w:jc w:val="center"/>
              <w:rPr>
                <w:b/>
                <w:sz w:val="28"/>
              </w:rPr>
            </w:pPr>
            <w:r w:rsidRPr="00CA0CDE">
              <w:rPr>
                <w:b/>
                <w:sz w:val="28"/>
              </w:rPr>
              <w:t>TIME</w:t>
            </w:r>
          </w:p>
        </w:tc>
      </w:tr>
      <w:tr w:rsidR="004F32D1" w:rsidTr="00834CCD">
        <w:trPr>
          <w:trHeight w:val="311"/>
        </w:trPr>
        <w:tc>
          <w:tcPr>
            <w:tcW w:w="3395" w:type="dxa"/>
          </w:tcPr>
          <w:p w:rsidR="004F32D1" w:rsidRDefault="004F32D1" w:rsidP="00CA0C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BD724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2019</w:t>
            </w:r>
          </w:p>
        </w:tc>
        <w:tc>
          <w:tcPr>
            <w:tcW w:w="3395" w:type="dxa"/>
          </w:tcPr>
          <w:p w:rsidR="004F32D1" w:rsidRDefault="004F32D1" w:rsidP="00CA0C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Pm to 5 PM</w:t>
            </w:r>
          </w:p>
        </w:tc>
      </w:tr>
      <w:tr w:rsidR="004F32D1" w:rsidTr="00834CCD">
        <w:trPr>
          <w:trHeight w:val="311"/>
        </w:trPr>
        <w:tc>
          <w:tcPr>
            <w:tcW w:w="3395" w:type="dxa"/>
          </w:tcPr>
          <w:p w:rsidR="004F32D1" w:rsidRDefault="004F32D1" w:rsidP="00CA0C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413F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2019</w:t>
            </w:r>
          </w:p>
        </w:tc>
        <w:tc>
          <w:tcPr>
            <w:tcW w:w="3395" w:type="dxa"/>
          </w:tcPr>
          <w:p w:rsidR="004F32D1" w:rsidRDefault="004F32D1" w:rsidP="00CA0C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to 4PM</w:t>
            </w:r>
          </w:p>
        </w:tc>
      </w:tr>
    </w:tbl>
    <w:p w:rsidR="004F32D1" w:rsidRDefault="004F32D1" w:rsidP="00CA0CDE">
      <w:pPr>
        <w:spacing w:after="0"/>
        <w:rPr>
          <w:rFonts w:ascii="Arial" w:hAnsi="Arial" w:cs="Arial"/>
        </w:rPr>
      </w:pPr>
    </w:p>
    <w:p w:rsidR="004F32D1" w:rsidRDefault="004F32D1" w:rsidP="004F32D1">
      <w:pPr>
        <w:spacing w:after="0"/>
        <w:rPr>
          <w:rFonts w:ascii="Arial" w:hAnsi="Arial" w:cs="Arial"/>
        </w:rPr>
      </w:pPr>
    </w:p>
    <w:p w:rsidR="004F32D1" w:rsidRPr="00CA0CDE" w:rsidRDefault="004F32D1" w:rsidP="00CA0CDE">
      <w:pPr>
        <w:pStyle w:val="ListParagraph"/>
        <w:numPr>
          <w:ilvl w:val="0"/>
          <w:numId w:val="3"/>
        </w:numPr>
        <w:spacing w:after="0"/>
        <w:ind w:left="-90"/>
        <w:jc w:val="center"/>
        <w:rPr>
          <w:rFonts w:ascii="Arial" w:hAnsi="Arial" w:cs="Arial"/>
          <w:color w:val="C00000"/>
          <w:u w:val="single"/>
        </w:rPr>
      </w:pPr>
      <w:r w:rsidRPr="00CA0CDE">
        <w:rPr>
          <w:rFonts w:ascii="Arial" w:hAnsi="Arial" w:cs="Arial"/>
          <w:color w:val="C00000"/>
          <w:u w:val="single"/>
        </w:rPr>
        <w:t>Please note all fields must be filled before submission of hard copy to the CTEL office</w:t>
      </w:r>
    </w:p>
    <w:p w:rsidR="00E92D17" w:rsidRPr="00F412F8" w:rsidRDefault="00E92D17" w:rsidP="00E92D17">
      <w:pPr>
        <w:spacing w:after="0"/>
        <w:jc w:val="both"/>
        <w:rPr>
          <w:sz w:val="24"/>
          <w:szCs w:val="24"/>
        </w:rPr>
      </w:pPr>
    </w:p>
    <w:sectPr w:rsidR="00E92D17" w:rsidRPr="00F412F8" w:rsidSect="004F32D1">
      <w:headerReference w:type="default" r:id="rId8"/>
      <w:pgSz w:w="11906" w:h="16838"/>
      <w:pgMar w:top="810" w:right="1558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D5" w:rsidRPr="00C7180A" w:rsidRDefault="008600D5" w:rsidP="00C7180A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600D5" w:rsidRPr="00C7180A" w:rsidRDefault="008600D5" w:rsidP="00C7180A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D5" w:rsidRPr="00C7180A" w:rsidRDefault="008600D5" w:rsidP="00C7180A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600D5" w:rsidRPr="00C7180A" w:rsidRDefault="008600D5" w:rsidP="00C7180A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0A" w:rsidRDefault="008600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66.55pt;margin-top:12.9pt;width:362.25pt;height:17.25pt;z-index:-251654144" wrapcoords="134 0 0 4696 -45 9391 -45 15026 134 20661 21466 20661 21511 20661 21555 15026 21555 12209 21511 939 21421 0 134 0" fillcolor="#369" stroked="f">
          <v:shadow color="#b2b2b2" opacity="52429f" offset="3pt"/>
          <v:textpath style="font-family:&quot;Times New Roman&quot;;font-size:16pt;font-weight:bold;v-text-kern:t" trim="t" fitpath="t" string="CENTRE FOR TECHNOLOGY ENABLED LEARNING"/>
          <w10:wrap type="tight"/>
        </v:shape>
      </w:pict>
    </w:r>
    <w:r>
      <w:rPr>
        <w:noProof/>
      </w:rPr>
      <w:pict>
        <v:shape id="_x0000_s2050" type="#_x0000_t136" style="position:absolute;margin-left:82.45pt;margin-top:35pt;width:300.45pt;height:14.55pt;z-index:-251656192" wrapcoords="-54 0 -54 20463 21600 20463 21600 12505 21331 1137 21169 0 -54 0" fillcolor="#369" stroked="f">
          <v:shadow color="#b2b2b2" opacity="52429f" offset="3pt"/>
          <v:textpath style="font-family:&quot;Times New Roman&quot;;font-size:12pt;font-weight:bold;v-text-kern:t" trim="t" fitpath="t" string="NATIONAL INSTITUTE OF TECHNOLOGY MEGHALAYA"/>
          <w10:wrap type="tight"/>
        </v:shape>
      </w:pict>
    </w:r>
    <w:r w:rsidR="00C7180A"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-66040</wp:posOffset>
          </wp:positionV>
          <wp:extent cx="991870" cy="975360"/>
          <wp:effectExtent l="19050" t="0" r="0" b="0"/>
          <wp:wrapTight wrapText="bothSides">
            <wp:wrapPolygon edited="0">
              <wp:start x="-415" y="0"/>
              <wp:lineTo x="-415" y="21094"/>
              <wp:lineTo x="21572" y="21094"/>
              <wp:lineTo x="21572" y="0"/>
              <wp:lineTo x="-415" y="0"/>
            </wp:wrapPolygon>
          </wp:wrapTight>
          <wp:docPr id="1" name="Picture 1" descr="C:\Users\CTEL Admin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EL Admin\Download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180A">
      <w:t xml:space="preserve">                         </w:t>
    </w:r>
  </w:p>
  <w:p w:rsidR="00C7180A" w:rsidRDefault="00C7180A">
    <w:pPr>
      <w:pStyle w:val="Header"/>
    </w:pPr>
  </w:p>
  <w:p w:rsidR="00C7180A" w:rsidRDefault="00C7180A">
    <w:pPr>
      <w:pStyle w:val="Header"/>
    </w:pPr>
  </w:p>
  <w:p w:rsidR="00C7180A" w:rsidRDefault="00C7180A">
    <w:pPr>
      <w:pStyle w:val="Header"/>
    </w:pPr>
  </w:p>
  <w:p w:rsidR="00C7180A" w:rsidRPr="00C7180A" w:rsidRDefault="00C7180A" w:rsidP="00C7180A">
    <w:pPr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Bijni Complex, Laitumkhrah, Shillong 793003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AB4"/>
    <w:multiLevelType w:val="hybridMultilevel"/>
    <w:tmpl w:val="DF3A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5B8E"/>
    <w:multiLevelType w:val="hybridMultilevel"/>
    <w:tmpl w:val="4FA86C9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128A739A"/>
    <w:multiLevelType w:val="hybridMultilevel"/>
    <w:tmpl w:val="5B56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638"/>
    <w:rsid w:val="0003415F"/>
    <w:rsid w:val="00057690"/>
    <w:rsid w:val="00196AA3"/>
    <w:rsid w:val="002A3C10"/>
    <w:rsid w:val="002A7638"/>
    <w:rsid w:val="00353130"/>
    <w:rsid w:val="00454A30"/>
    <w:rsid w:val="0045601E"/>
    <w:rsid w:val="004F32D1"/>
    <w:rsid w:val="004F6F22"/>
    <w:rsid w:val="005B11A6"/>
    <w:rsid w:val="005C07E4"/>
    <w:rsid w:val="00672BED"/>
    <w:rsid w:val="007578A7"/>
    <w:rsid w:val="008600D5"/>
    <w:rsid w:val="008610E9"/>
    <w:rsid w:val="008C2232"/>
    <w:rsid w:val="00965006"/>
    <w:rsid w:val="00C7180A"/>
    <w:rsid w:val="00CA0CDE"/>
    <w:rsid w:val="00CB2E4F"/>
    <w:rsid w:val="00CB4B38"/>
    <w:rsid w:val="00CE1810"/>
    <w:rsid w:val="00E407D6"/>
    <w:rsid w:val="00E92D17"/>
    <w:rsid w:val="00F412F8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3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6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2A76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A76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7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80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7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80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E9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92D17"/>
    <w:rPr>
      <w:b/>
      <w:bCs/>
    </w:rPr>
  </w:style>
  <w:style w:type="paragraph" w:styleId="ListParagraph">
    <w:name w:val="List Paragraph"/>
    <w:basedOn w:val="Normal"/>
    <w:uiPriority w:val="34"/>
    <w:qFormat/>
    <w:rsid w:val="004F3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328</Words>
  <Characters>1873</Characters>
  <Application>Microsoft Office Word</Application>
  <DocSecurity>0</DocSecurity>
  <Lines>15</Lines>
  <Paragraphs>4</Paragraphs>
  <ScaleCrop>false</ScaleCrop>
  <Company>Grizli777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CTEL Admin</dc:creator>
  <cp:lastModifiedBy>Nw_lab_0</cp:lastModifiedBy>
  <cp:revision>16</cp:revision>
  <dcterms:created xsi:type="dcterms:W3CDTF">2018-10-31T10:30:00Z</dcterms:created>
  <dcterms:modified xsi:type="dcterms:W3CDTF">2018-12-04T07:05:00Z</dcterms:modified>
</cp:coreProperties>
</file>